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9185" w14:textId="77777777" w:rsidR="00C866E4" w:rsidRPr="00F52BFC" w:rsidRDefault="006E5323" w:rsidP="00F52BFC">
      <w:pPr>
        <w:spacing w:after="0" w:line="240" w:lineRule="auto"/>
        <w:jc w:val="both"/>
        <w:rPr>
          <w:rFonts w:ascii="Tahoma" w:hAnsi="Tahoma" w:cs="Tahoma"/>
          <w:b/>
          <w:bCs/>
          <w:sz w:val="28"/>
          <w:szCs w:val="28"/>
        </w:rPr>
      </w:pPr>
      <w:r w:rsidRPr="00F52BFC">
        <w:rPr>
          <w:rFonts w:ascii="Tahoma" w:hAnsi="Tahoma" w:cs="Tahoma"/>
          <w:b/>
          <w:bCs/>
          <w:sz w:val="28"/>
          <w:szCs w:val="28"/>
        </w:rPr>
        <w:t>WELCOME ADDRESS</w:t>
      </w:r>
      <w:r w:rsidR="0037654F" w:rsidRPr="00F52BFC">
        <w:rPr>
          <w:rFonts w:ascii="Tahoma" w:hAnsi="Tahoma" w:cs="Tahoma"/>
          <w:b/>
          <w:bCs/>
          <w:sz w:val="28"/>
          <w:szCs w:val="28"/>
        </w:rPr>
        <w:t>/AGENDA SETTING</w:t>
      </w:r>
      <w:r w:rsidRPr="00F52BFC">
        <w:rPr>
          <w:rFonts w:ascii="Tahoma" w:hAnsi="Tahoma" w:cs="Tahoma"/>
          <w:b/>
          <w:bCs/>
          <w:sz w:val="28"/>
          <w:szCs w:val="28"/>
        </w:rPr>
        <w:t xml:space="preserve"> DELIVERED BY</w:t>
      </w:r>
      <w:r w:rsidR="008D328F" w:rsidRPr="00F52BFC">
        <w:rPr>
          <w:rFonts w:ascii="Tahoma" w:hAnsi="Tahoma" w:cs="Tahoma"/>
          <w:b/>
          <w:bCs/>
          <w:sz w:val="28"/>
          <w:szCs w:val="28"/>
        </w:rPr>
        <w:t xml:space="preserve"> </w:t>
      </w:r>
      <w:r w:rsidRPr="00F52BFC">
        <w:rPr>
          <w:rFonts w:ascii="Tahoma" w:hAnsi="Tahoma" w:cs="Tahoma"/>
          <w:b/>
          <w:bCs/>
          <w:sz w:val="28"/>
          <w:szCs w:val="28"/>
        </w:rPr>
        <w:t xml:space="preserve">DR. SAHEED KAYODE YEMI ADELAKUN FOUNDER/CEO NISH AFFORDABLE HOUSING LTD AT 8TH NIGERIA AFFORDABLE HOUSING FINANCE AND INVESTMENT SUMMIT (AHFIS2025), SHEHU MUSA YARADUA CENTRE, ABUJA ON 18 NOVEMBER, 2025 </w:t>
      </w:r>
    </w:p>
    <w:p w14:paraId="588E5E3A" w14:textId="77777777" w:rsidR="00F52BFC" w:rsidRPr="00F52BFC" w:rsidRDefault="00F52BFC" w:rsidP="00F52BFC">
      <w:pPr>
        <w:spacing w:after="0" w:line="360" w:lineRule="auto"/>
        <w:jc w:val="both"/>
        <w:rPr>
          <w:rFonts w:ascii="Tahoma" w:hAnsi="Tahoma" w:cs="Tahoma"/>
          <w:sz w:val="28"/>
          <w:szCs w:val="28"/>
        </w:rPr>
      </w:pPr>
    </w:p>
    <w:p w14:paraId="40C159A5" w14:textId="53F42723" w:rsidR="006E5323" w:rsidRPr="00F52BFC" w:rsidRDefault="006E5323" w:rsidP="00F52BFC">
      <w:pPr>
        <w:spacing w:after="0" w:line="360" w:lineRule="auto"/>
        <w:jc w:val="both"/>
        <w:rPr>
          <w:rFonts w:ascii="Tahoma" w:hAnsi="Tahoma" w:cs="Tahoma"/>
          <w:b/>
          <w:bCs/>
          <w:sz w:val="28"/>
          <w:szCs w:val="28"/>
        </w:rPr>
      </w:pPr>
      <w:r w:rsidRPr="00F52BFC">
        <w:rPr>
          <w:rFonts w:ascii="Tahoma" w:hAnsi="Tahoma" w:cs="Tahoma"/>
          <w:sz w:val="28"/>
          <w:szCs w:val="28"/>
        </w:rPr>
        <w:t xml:space="preserve">I am excited to welcome you to the 8th Affordable Housing Finance and Investment Summit and Expo (AHFIS25) taking place on the 18 and 19 November, 2025. I celebrate all of us here present and those joining us virtually. </w:t>
      </w:r>
    </w:p>
    <w:p w14:paraId="2BE52591" w14:textId="77777777" w:rsidR="00621E3C"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2</w:t>
      </w:r>
      <w:r w:rsidR="008D328F" w:rsidRPr="00F52BFC">
        <w:rPr>
          <w:rFonts w:ascii="Tahoma" w:hAnsi="Tahoma" w:cs="Tahoma"/>
          <w:sz w:val="28"/>
          <w:szCs w:val="28"/>
        </w:rPr>
        <w:t xml:space="preserve">. </w:t>
      </w:r>
      <w:r w:rsidRPr="00F52BFC">
        <w:rPr>
          <w:rFonts w:ascii="Tahoma" w:hAnsi="Tahoma" w:cs="Tahoma"/>
          <w:sz w:val="28"/>
          <w:szCs w:val="28"/>
        </w:rPr>
        <w:t xml:space="preserve">First and foremost, we give glory to God almighty for preserving us to witness this day. My sincere appreciation to the Summit Chairman, Prof. Ibrahim Gambari CFR, the </w:t>
      </w:r>
      <w:proofErr w:type="spellStart"/>
      <w:r w:rsidRPr="00F52BFC">
        <w:rPr>
          <w:rFonts w:ascii="Tahoma" w:hAnsi="Tahoma" w:cs="Tahoma"/>
          <w:sz w:val="28"/>
          <w:szCs w:val="28"/>
        </w:rPr>
        <w:t>honourable</w:t>
      </w:r>
      <w:proofErr w:type="spellEnd"/>
      <w:r w:rsidRPr="00F52BFC">
        <w:rPr>
          <w:rFonts w:ascii="Tahoma" w:hAnsi="Tahoma" w:cs="Tahoma"/>
          <w:sz w:val="28"/>
          <w:szCs w:val="28"/>
        </w:rPr>
        <w:t xml:space="preserve"> Minister of Housing and Urban Development, Arc. Ahmed Musa </w:t>
      </w:r>
      <w:proofErr w:type="spellStart"/>
      <w:r w:rsidRPr="00F52BFC">
        <w:rPr>
          <w:rFonts w:ascii="Tahoma" w:hAnsi="Tahoma" w:cs="Tahoma"/>
          <w:sz w:val="28"/>
          <w:szCs w:val="28"/>
        </w:rPr>
        <w:t>Dangiwa</w:t>
      </w:r>
      <w:proofErr w:type="spellEnd"/>
      <w:r w:rsidRPr="00F52BFC">
        <w:rPr>
          <w:rFonts w:ascii="Tahoma" w:hAnsi="Tahoma" w:cs="Tahoma"/>
          <w:sz w:val="28"/>
          <w:szCs w:val="28"/>
        </w:rPr>
        <w:t xml:space="preserve">, </w:t>
      </w:r>
      <w:proofErr w:type="spellStart"/>
      <w:r w:rsidRPr="00F52BFC">
        <w:rPr>
          <w:rFonts w:ascii="Tahoma" w:hAnsi="Tahoma" w:cs="Tahoma"/>
          <w:sz w:val="28"/>
          <w:szCs w:val="28"/>
        </w:rPr>
        <w:t>Honourable</w:t>
      </w:r>
      <w:proofErr w:type="spellEnd"/>
      <w:r w:rsidRPr="00F52BFC">
        <w:rPr>
          <w:rFonts w:ascii="Tahoma" w:hAnsi="Tahoma" w:cs="Tahoma"/>
          <w:sz w:val="28"/>
          <w:szCs w:val="28"/>
        </w:rPr>
        <w:t xml:space="preserve"> Minister of Finance and Coordinating Minister of the Economy </w:t>
      </w:r>
      <w:proofErr w:type="spellStart"/>
      <w:r w:rsidRPr="00F52BFC">
        <w:rPr>
          <w:rFonts w:ascii="Tahoma" w:hAnsi="Tahoma" w:cs="Tahoma"/>
          <w:sz w:val="28"/>
          <w:szCs w:val="28"/>
        </w:rPr>
        <w:t>Mr</w:t>
      </w:r>
      <w:proofErr w:type="spellEnd"/>
      <w:r w:rsidRPr="00F52BFC">
        <w:rPr>
          <w:rFonts w:ascii="Tahoma" w:hAnsi="Tahoma" w:cs="Tahoma"/>
          <w:sz w:val="28"/>
          <w:szCs w:val="28"/>
        </w:rPr>
        <w:t xml:space="preserve"> Wale </w:t>
      </w:r>
      <w:proofErr w:type="spellStart"/>
      <w:r w:rsidRPr="00F52BFC">
        <w:rPr>
          <w:rFonts w:ascii="Tahoma" w:hAnsi="Tahoma" w:cs="Tahoma"/>
          <w:sz w:val="28"/>
          <w:szCs w:val="28"/>
        </w:rPr>
        <w:t>Edun</w:t>
      </w:r>
      <w:proofErr w:type="spellEnd"/>
      <w:r w:rsidRPr="00F52BFC">
        <w:rPr>
          <w:rFonts w:ascii="Tahoma" w:hAnsi="Tahoma" w:cs="Tahoma"/>
          <w:sz w:val="28"/>
          <w:szCs w:val="28"/>
        </w:rPr>
        <w:t xml:space="preserve">, royal highnesses, guests of </w:t>
      </w:r>
      <w:proofErr w:type="spellStart"/>
      <w:r w:rsidRPr="00F52BFC">
        <w:rPr>
          <w:rFonts w:ascii="Tahoma" w:hAnsi="Tahoma" w:cs="Tahoma"/>
          <w:sz w:val="28"/>
          <w:szCs w:val="28"/>
        </w:rPr>
        <w:t>honour</w:t>
      </w:r>
      <w:proofErr w:type="spellEnd"/>
      <w:r w:rsidRPr="00F52BFC">
        <w:rPr>
          <w:rFonts w:ascii="Tahoma" w:hAnsi="Tahoma" w:cs="Tahoma"/>
          <w:sz w:val="28"/>
          <w:szCs w:val="28"/>
        </w:rPr>
        <w:t>, special guests, speakers, sponsors, partners, exhibitors, cooperatives, media and participants for your support and participation. I am extremely delighted that we are here in our large numbers for the 8th edition of Affordable Housing Finance and Investment Summit. Seeing the caliber of people and the energy in this hall and online, I am confident that this will be another successful and impactful summit. Please let us give ourselves a resounding round of applause.</w:t>
      </w:r>
    </w:p>
    <w:p w14:paraId="08EA7CFC" w14:textId="24214873"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 xml:space="preserve">3. </w:t>
      </w:r>
      <w:r w:rsidR="006E5323" w:rsidRPr="00F52BFC">
        <w:rPr>
          <w:rFonts w:ascii="Tahoma" w:hAnsi="Tahoma" w:cs="Tahoma"/>
          <w:sz w:val="28"/>
          <w:szCs w:val="28"/>
        </w:rPr>
        <w:t>The theme of the AHFIS2025 is “Innovative Financing of Affordable Housing Under Renewed Hope Housing Agenda”. and the sub-theme is “Collaboration Imperatives for Housing Delivery “. These themes highlight the critical importance of housing finance and stakeholders’ collaboration in delivering affordable housing.</w:t>
      </w:r>
    </w:p>
    <w:p w14:paraId="1C9764A3" w14:textId="0B168030"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Consequently, the objectives of this year’s summit are to reimagine affordable housing finance and development,</w:t>
      </w:r>
      <w:r w:rsidR="0037654F" w:rsidRPr="00F52BFC">
        <w:rPr>
          <w:rFonts w:ascii="Tahoma" w:hAnsi="Tahoma" w:cs="Tahoma"/>
          <w:sz w:val="28"/>
          <w:szCs w:val="28"/>
        </w:rPr>
        <w:t xml:space="preserve"> cooperative housing </w:t>
      </w:r>
      <w:r w:rsidR="00C866E4" w:rsidRPr="00F52BFC">
        <w:rPr>
          <w:rFonts w:ascii="Tahoma" w:hAnsi="Tahoma" w:cs="Tahoma"/>
          <w:sz w:val="28"/>
          <w:szCs w:val="28"/>
        </w:rPr>
        <w:t>fund, encourage</w:t>
      </w:r>
      <w:r w:rsidRPr="00F52BFC">
        <w:rPr>
          <w:rFonts w:ascii="Tahoma" w:hAnsi="Tahoma" w:cs="Tahoma"/>
          <w:sz w:val="28"/>
          <w:szCs w:val="28"/>
        </w:rPr>
        <w:t xml:space="preserve"> collaboration, and proffer solutions for accelerated home ownership.  We will be recommending strategies for the successful implementation of renewed hope housing agenda of the Federal Government of Nigeria. </w:t>
      </w:r>
    </w:p>
    <w:p w14:paraId="50F83ABC" w14:textId="05CC340D"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lastRenderedPageBreak/>
        <w:t xml:space="preserve">4. </w:t>
      </w:r>
      <w:r w:rsidR="006E5323" w:rsidRPr="00F52BFC">
        <w:rPr>
          <w:rFonts w:ascii="Tahoma" w:hAnsi="Tahoma" w:cs="Tahoma"/>
          <w:sz w:val="28"/>
          <w:szCs w:val="28"/>
        </w:rPr>
        <w:t>In the past, successive governments had affordable housing schemes that did not significantly impact on the people in need due to implementation issues. The exception to this</w:t>
      </w:r>
      <w:r w:rsidRPr="00F52BFC">
        <w:rPr>
          <w:rFonts w:ascii="Tahoma" w:hAnsi="Tahoma" w:cs="Tahoma"/>
          <w:sz w:val="28"/>
          <w:szCs w:val="28"/>
        </w:rPr>
        <w:t xml:space="preserve"> </w:t>
      </w:r>
      <w:r w:rsidR="006E5323" w:rsidRPr="00F52BFC">
        <w:rPr>
          <w:rFonts w:ascii="Tahoma" w:hAnsi="Tahoma" w:cs="Tahoma"/>
          <w:sz w:val="28"/>
          <w:szCs w:val="28"/>
        </w:rPr>
        <w:t xml:space="preserve">is the famous </w:t>
      </w:r>
      <w:proofErr w:type="spellStart"/>
      <w:r w:rsidR="006E5323" w:rsidRPr="00F52BFC">
        <w:rPr>
          <w:rFonts w:ascii="Tahoma" w:hAnsi="Tahoma" w:cs="Tahoma"/>
          <w:sz w:val="28"/>
          <w:szCs w:val="28"/>
        </w:rPr>
        <w:t>Jakande</w:t>
      </w:r>
      <w:proofErr w:type="spellEnd"/>
      <w:r w:rsidR="006E5323" w:rsidRPr="00F52BFC">
        <w:rPr>
          <w:rFonts w:ascii="Tahoma" w:hAnsi="Tahoma" w:cs="Tahoma"/>
          <w:sz w:val="28"/>
          <w:szCs w:val="28"/>
        </w:rPr>
        <w:t xml:space="preserve"> Houses in Lagos. We have a duty as stakeholders to rethink implementation of renewed hope housing schemes for exemplary outcomes. Like the </w:t>
      </w:r>
      <w:proofErr w:type="spellStart"/>
      <w:r w:rsidR="006E5323" w:rsidRPr="00F52BFC">
        <w:rPr>
          <w:rFonts w:ascii="Tahoma" w:hAnsi="Tahoma" w:cs="Tahoma"/>
          <w:sz w:val="28"/>
          <w:szCs w:val="28"/>
        </w:rPr>
        <w:t>Jakande</w:t>
      </w:r>
      <w:proofErr w:type="spellEnd"/>
      <w:r w:rsidR="006E5323" w:rsidRPr="00F52BFC">
        <w:rPr>
          <w:rFonts w:ascii="Tahoma" w:hAnsi="Tahoma" w:cs="Tahoma"/>
          <w:sz w:val="28"/>
          <w:szCs w:val="28"/>
        </w:rPr>
        <w:t xml:space="preserve"> Houses, we should collaborate towards delivering renewed hope “Tinubu” houses to ordinary Nigerians on a revolving basis across the federation. While delivering houses for better quality of lives to Nigerians, housing projects have the multiplier effects of creating jobs and catalyzing economic development.</w:t>
      </w:r>
    </w:p>
    <w:p w14:paraId="2DC82F0A" w14:textId="39F9DEB9"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 xml:space="preserve">5. </w:t>
      </w:r>
      <w:r w:rsidR="006E5323" w:rsidRPr="00F52BFC">
        <w:rPr>
          <w:rFonts w:ascii="Tahoma" w:hAnsi="Tahoma" w:cs="Tahoma"/>
          <w:sz w:val="28"/>
          <w:szCs w:val="28"/>
        </w:rPr>
        <w:t xml:space="preserve"> The summit will commence with Summit Chairman’s opening remarks, goodwill messages, Ministerial Addresses by the </w:t>
      </w:r>
      <w:proofErr w:type="spellStart"/>
      <w:r w:rsidR="006E5323" w:rsidRPr="00F52BFC">
        <w:rPr>
          <w:rFonts w:ascii="Tahoma" w:hAnsi="Tahoma" w:cs="Tahoma"/>
          <w:sz w:val="28"/>
          <w:szCs w:val="28"/>
        </w:rPr>
        <w:t>Honourable</w:t>
      </w:r>
      <w:proofErr w:type="spellEnd"/>
      <w:r w:rsidR="006E5323" w:rsidRPr="00F52BFC">
        <w:rPr>
          <w:rFonts w:ascii="Tahoma" w:hAnsi="Tahoma" w:cs="Tahoma"/>
          <w:sz w:val="28"/>
          <w:szCs w:val="28"/>
        </w:rPr>
        <w:t xml:space="preserve"> Ministers, and the keynote presentation. There will also be the formal recognition of the patron of affordable housing. At the end of the opening ceremony, the Chairman, the </w:t>
      </w:r>
      <w:proofErr w:type="spellStart"/>
      <w:r w:rsidR="006E5323" w:rsidRPr="00F52BFC">
        <w:rPr>
          <w:rFonts w:ascii="Tahoma" w:hAnsi="Tahoma" w:cs="Tahoma"/>
          <w:sz w:val="28"/>
          <w:szCs w:val="28"/>
        </w:rPr>
        <w:t>Honourable</w:t>
      </w:r>
      <w:proofErr w:type="spellEnd"/>
      <w:r w:rsidR="006E5323" w:rsidRPr="00F52BFC">
        <w:rPr>
          <w:rFonts w:ascii="Tahoma" w:hAnsi="Tahoma" w:cs="Tahoma"/>
          <w:sz w:val="28"/>
          <w:szCs w:val="28"/>
        </w:rPr>
        <w:t xml:space="preserve"> Ministers, royal fathers and other distinguished guests will be leading a guided tour of the exhibition booths. Let’s take advantage of products and services on display.</w:t>
      </w:r>
    </w:p>
    <w:p w14:paraId="5E097406" w14:textId="1EB2A13F"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6.</w:t>
      </w:r>
      <w:r w:rsidR="006E5323" w:rsidRPr="00F52BFC">
        <w:rPr>
          <w:rFonts w:ascii="Tahoma" w:hAnsi="Tahoma" w:cs="Tahoma"/>
          <w:sz w:val="28"/>
          <w:szCs w:val="28"/>
        </w:rPr>
        <w:t xml:space="preserve"> Immediately after the opening ceremony, the technical sessions will commence with roundtable and panel discussions, expert and corporate presentations, and </w:t>
      </w:r>
      <w:r w:rsidR="00CE3387" w:rsidRPr="00F52BFC">
        <w:rPr>
          <w:rFonts w:ascii="Tahoma" w:hAnsi="Tahoma" w:cs="Tahoma"/>
          <w:sz w:val="28"/>
          <w:szCs w:val="28"/>
        </w:rPr>
        <w:t>stakeholder’s</w:t>
      </w:r>
      <w:r w:rsidR="006E5323" w:rsidRPr="00F52BFC">
        <w:rPr>
          <w:rFonts w:ascii="Tahoma" w:hAnsi="Tahoma" w:cs="Tahoma"/>
          <w:sz w:val="28"/>
          <w:szCs w:val="28"/>
        </w:rPr>
        <w:t xml:space="preserve"> dialogue. The sessions in Day 1 are mortgage finance, housing finance innovations, digital housing finance, reimagining housing finance and corporate presentations. The sessions in Day 2 are strategic housing development, housing technologies, housing sustainability, cooperative housing, off-takers’ perspectives and effective demand and stakeholders dialogue.</w:t>
      </w:r>
    </w:p>
    <w:p w14:paraId="594B3B11" w14:textId="41E23261"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7.</w:t>
      </w:r>
      <w:r w:rsidR="006E5323" w:rsidRPr="00F52BFC">
        <w:rPr>
          <w:rFonts w:ascii="Tahoma" w:hAnsi="Tahoma" w:cs="Tahoma"/>
          <w:sz w:val="28"/>
          <w:szCs w:val="28"/>
        </w:rPr>
        <w:t xml:space="preserve"> Other features of the summit are </w:t>
      </w:r>
      <w:proofErr w:type="spellStart"/>
      <w:r w:rsidR="006E5323" w:rsidRPr="00F52BFC">
        <w:rPr>
          <w:rFonts w:ascii="Tahoma" w:hAnsi="Tahoma" w:cs="Tahoma"/>
          <w:sz w:val="28"/>
          <w:szCs w:val="28"/>
        </w:rPr>
        <w:t>specialised</w:t>
      </w:r>
      <w:proofErr w:type="spellEnd"/>
      <w:r w:rsidR="006E5323" w:rsidRPr="00F52BFC">
        <w:rPr>
          <w:rFonts w:ascii="Tahoma" w:hAnsi="Tahoma" w:cs="Tahoma"/>
          <w:sz w:val="28"/>
          <w:szCs w:val="28"/>
        </w:rPr>
        <w:t xml:space="preserve"> housing, excellence awards, and investment opportunities. There will be special focus on housing for farmers, students, informal sector and the diaspora. Some Individuals and </w:t>
      </w:r>
      <w:proofErr w:type="spellStart"/>
      <w:r w:rsidR="006E5323" w:rsidRPr="00F52BFC">
        <w:rPr>
          <w:rFonts w:ascii="Tahoma" w:hAnsi="Tahoma" w:cs="Tahoma"/>
          <w:sz w:val="28"/>
          <w:szCs w:val="28"/>
        </w:rPr>
        <w:t>organisations</w:t>
      </w:r>
      <w:proofErr w:type="spellEnd"/>
      <w:r w:rsidR="006E5323" w:rsidRPr="00F52BFC">
        <w:rPr>
          <w:rFonts w:ascii="Tahoma" w:hAnsi="Tahoma" w:cs="Tahoma"/>
          <w:sz w:val="28"/>
          <w:szCs w:val="28"/>
        </w:rPr>
        <w:t xml:space="preserve"> will receive awards in recognition of their innovation, exemplary performances in the housing industry. Furthermore, the summit presents participants with opportunities for networking collaboration and investments. </w:t>
      </w:r>
      <w:r w:rsidR="006E5323" w:rsidRPr="00F52BFC">
        <w:rPr>
          <w:rFonts w:ascii="Tahoma" w:hAnsi="Tahoma" w:cs="Tahoma"/>
          <w:sz w:val="28"/>
          <w:szCs w:val="28"/>
        </w:rPr>
        <w:lastRenderedPageBreak/>
        <w:t>We should also visit the exhibition booths to benefit from special offers by exhibitors.</w:t>
      </w:r>
    </w:p>
    <w:p w14:paraId="68BF5A34" w14:textId="0A0A6308"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 xml:space="preserve">8. </w:t>
      </w:r>
      <w:r w:rsidR="006E5323" w:rsidRPr="00F52BFC">
        <w:rPr>
          <w:rFonts w:ascii="Tahoma" w:hAnsi="Tahoma" w:cs="Tahoma"/>
          <w:sz w:val="28"/>
          <w:szCs w:val="28"/>
        </w:rPr>
        <w:t xml:space="preserve"> At the end of the Summit, there will be a communique issued with clear actionable plans for financing and delivering large scale affordable housing. We will be rounding up this year’s summit with a session for socials tomorrow evening. </w:t>
      </w:r>
    </w:p>
    <w:p w14:paraId="0FF46AD0" w14:textId="747A9EFD"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9.</w:t>
      </w:r>
      <w:r w:rsidR="006E5323" w:rsidRPr="00F52BFC">
        <w:rPr>
          <w:rFonts w:ascii="Tahoma" w:hAnsi="Tahoma" w:cs="Tahoma"/>
          <w:sz w:val="28"/>
          <w:szCs w:val="28"/>
        </w:rPr>
        <w:t xml:space="preserve"> Before ending my welcome remarks, I am delighted to report some significant progress we have made since the AHFIS2024:</w:t>
      </w:r>
    </w:p>
    <w:p w14:paraId="2EB272F3" w14:textId="2D4CAF64"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a. The Cooperative Housing Federation of Nigeria (COHFON) was registered in February this year by the Federal Director of Cooperatives with the approval of the Minister of Agriculture and Food Security. Cooperatives are welcome to join forces with COHFON to promote home ownership for cooperators and other Nigerians.</w:t>
      </w:r>
    </w:p>
    <w:p w14:paraId="0EF08F66" w14:textId="77777777"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b. AHFIS in collaboration with Dr Rotimi-</w:t>
      </w:r>
      <w:proofErr w:type="spellStart"/>
      <w:r w:rsidRPr="00F52BFC">
        <w:rPr>
          <w:rFonts w:ascii="Tahoma" w:hAnsi="Tahoma" w:cs="Tahoma"/>
          <w:sz w:val="28"/>
          <w:szCs w:val="28"/>
        </w:rPr>
        <w:t>Shodimu</w:t>
      </w:r>
      <w:proofErr w:type="spellEnd"/>
      <w:r w:rsidRPr="00F52BFC">
        <w:rPr>
          <w:rFonts w:ascii="Tahoma" w:hAnsi="Tahoma" w:cs="Tahoma"/>
          <w:sz w:val="28"/>
          <w:szCs w:val="28"/>
        </w:rPr>
        <w:t xml:space="preserve"> and the Ministry of Housing and Urban Development </w:t>
      </w:r>
      <w:proofErr w:type="spellStart"/>
      <w:r w:rsidRPr="00F52BFC">
        <w:rPr>
          <w:rFonts w:ascii="Tahoma" w:hAnsi="Tahoma" w:cs="Tahoma"/>
          <w:sz w:val="28"/>
          <w:szCs w:val="28"/>
        </w:rPr>
        <w:t>organised</w:t>
      </w:r>
      <w:proofErr w:type="spellEnd"/>
      <w:r w:rsidRPr="00F52BFC">
        <w:rPr>
          <w:rFonts w:ascii="Tahoma" w:hAnsi="Tahoma" w:cs="Tahoma"/>
          <w:sz w:val="28"/>
          <w:szCs w:val="28"/>
        </w:rPr>
        <w:t xml:space="preserve"> Renewed Hope Housing Summit in March 2025. The summit compendium has been presented to the amiable </w:t>
      </w:r>
      <w:proofErr w:type="spellStart"/>
      <w:r w:rsidRPr="00F52BFC">
        <w:rPr>
          <w:rFonts w:ascii="Tahoma" w:hAnsi="Tahoma" w:cs="Tahoma"/>
          <w:sz w:val="28"/>
          <w:szCs w:val="28"/>
        </w:rPr>
        <w:t>Honourable</w:t>
      </w:r>
      <w:proofErr w:type="spellEnd"/>
      <w:r w:rsidRPr="00F52BFC">
        <w:rPr>
          <w:rFonts w:ascii="Tahoma" w:hAnsi="Tahoma" w:cs="Tahoma"/>
          <w:sz w:val="28"/>
          <w:szCs w:val="28"/>
        </w:rPr>
        <w:t xml:space="preserve"> Minister of Housing and Urban Development for implementation.</w:t>
      </w:r>
    </w:p>
    <w:p w14:paraId="3DB9FB98" w14:textId="77777777"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 xml:space="preserve">c. AHFIS in collaboration with COFHON successfully </w:t>
      </w:r>
      <w:proofErr w:type="spellStart"/>
      <w:r w:rsidRPr="00F52BFC">
        <w:rPr>
          <w:rFonts w:ascii="Tahoma" w:hAnsi="Tahoma" w:cs="Tahoma"/>
          <w:sz w:val="28"/>
          <w:szCs w:val="28"/>
        </w:rPr>
        <w:t>organised</w:t>
      </w:r>
      <w:proofErr w:type="spellEnd"/>
      <w:r w:rsidRPr="00F52BFC">
        <w:rPr>
          <w:rFonts w:ascii="Tahoma" w:hAnsi="Tahoma" w:cs="Tahoma"/>
          <w:sz w:val="28"/>
          <w:szCs w:val="28"/>
        </w:rPr>
        <w:t xml:space="preserve"> Cooperative Housing Conference 2025 in May this year. </w:t>
      </w:r>
    </w:p>
    <w:p w14:paraId="22F5D142" w14:textId="01A3BD6C"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 xml:space="preserve">d. Members of the Nigeria Security and Civil </w:t>
      </w:r>
      <w:proofErr w:type="spellStart"/>
      <w:r w:rsidRPr="00F52BFC">
        <w:rPr>
          <w:rFonts w:ascii="Tahoma" w:hAnsi="Tahoma" w:cs="Tahoma"/>
          <w:sz w:val="28"/>
          <w:szCs w:val="28"/>
        </w:rPr>
        <w:t>Defence</w:t>
      </w:r>
      <w:proofErr w:type="spellEnd"/>
      <w:r w:rsidRPr="00F52BFC">
        <w:rPr>
          <w:rFonts w:ascii="Tahoma" w:hAnsi="Tahoma" w:cs="Tahoma"/>
          <w:sz w:val="28"/>
          <w:szCs w:val="28"/>
        </w:rPr>
        <w:t xml:space="preserve"> Cooperative and Federal Road Safety Corp Cooperative have</w:t>
      </w:r>
      <w:r w:rsidR="00506A33" w:rsidRPr="00F52BFC">
        <w:rPr>
          <w:rFonts w:ascii="Tahoma" w:hAnsi="Tahoma" w:cs="Tahoma"/>
          <w:sz w:val="28"/>
          <w:szCs w:val="28"/>
        </w:rPr>
        <w:t xml:space="preserve"> made payment for housing units at </w:t>
      </w:r>
      <w:proofErr w:type="spellStart"/>
      <w:r w:rsidR="00506A33" w:rsidRPr="00F52BFC">
        <w:rPr>
          <w:rFonts w:ascii="Tahoma" w:hAnsi="Tahoma" w:cs="Tahoma"/>
          <w:sz w:val="28"/>
          <w:szCs w:val="28"/>
        </w:rPr>
        <w:t>Wintim</w:t>
      </w:r>
      <w:proofErr w:type="spellEnd"/>
      <w:r w:rsidR="00506A33" w:rsidRPr="00F52BFC">
        <w:rPr>
          <w:rFonts w:ascii="Tahoma" w:hAnsi="Tahoma" w:cs="Tahoma"/>
          <w:sz w:val="28"/>
          <w:szCs w:val="28"/>
        </w:rPr>
        <w:t xml:space="preserve"> Estate </w:t>
      </w:r>
      <w:proofErr w:type="spellStart"/>
      <w:r w:rsidR="00506A33" w:rsidRPr="00F52BFC">
        <w:rPr>
          <w:rFonts w:ascii="Tahoma" w:hAnsi="Tahoma" w:cs="Tahoma"/>
          <w:sz w:val="28"/>
          <w:szCs w:val="28"/>
        </w:rPr>
        <w:t>Skytech</w:t>
      </w:r>
      <w:proofErr w:type="spellEnd"/>
      <w:r w:rsidR="00506A33" w:rsidRPr="00F52BFC">
        <w:rPr>
          <w:rFonts w:ascii="Tahoma" w:hAnsi="Tahoma" w:cs="Tahoma"/>
          <w:sz w:val="28"/>
          <w:szCs w:val="28"/>
        </w:rPr>
        <w:t xml:space="preserve"> Park, </w:t>
      </w:r>
      <w:proofErr w:type="spellStart"/>
      <w:r w:rsidR="00506A33" w:rsidRPr="00F52BFC">
        <w:rPr>
          <w:rFonts w:ascii="Tahoma" w:hAnsi="Tahoma" w:cs="Tahoma"/>
          <w:sz w:val="28"/>
          <w:szCs w:val="28"/>
        </w:rPr>
        <w:t>Mararaba</w:t>
      </w:r>
      <w:proofErr w:type="spellEnd"/>
      <w:r w:rsidR="00506A33" w:rsidRPr="00F52BFC">
        <w:rPr>
          <w:rFonts w:ascii="Tahoma" w:hAnsi="Tahoma" w:cs="Tahoma"/>
          <w:sz w:val="28"/>
          <w:szCs w:val="28"/>
        </w:rPr>
        <w:t>. We will deliver keys to the beneficiaries today.</w:t>
      </w:r>
      <w:r w:rsidR="0093011D" w:rsidRPr="00F52BFC">
        <w:rPr>
          <w:rFonts w:ascii="Tahoma" w:hAnsi="Tahoma" w:cs="Tahoma"/>
          <w:sz w:val="28"/>
          <w:szCs w:val="28"/>
        </w:rPr>
        <w:t xml:space="preserve"> </w:t>
      </w:r>
      <w:r w:rsidRPr="00F52BFC">
        <w:rPr>
          <w:rFonts w:ascii="Tahoma" w:hAnsi="Tahoma" w:cs="Tahoma"/>
          <w:sz w:val="28"/>
          <w:szCs w:val="28"/>
        </w:rPr>
        <w:t xml:space="preserve">Other interested cooperatives and developers are invited to making affordable housing available to Nigerians through </w:t>
      </w:r>
      <w:proofErr w:type="spellStart"/>
      <w:r w:rsidRPr="00F52BFC">
        <w:rPr>
          <w:rFonts w:ascii="Tahoma" w:hAnsi="Tahoma" w:cs="Tahoma"/>
          <w:sz w:val="28"/>
          <w:szCs w:val="28"/>
        </w:rPr>
        <w:t>self help</w:t>
      </w:r>
      <w:proofErr w:type="spellEnd"/>
      <w:r w:rsidRPr="00F52BFC">
        <w:rPr>
          <w:rFonts w:ascii="Tahoma" w:hAnsi="Tahoma" w:cs="Tahoma"/>
          <w:sz w:val="28"/>
          <w:szCs w:val="28"/>
        </w:rPr>
        <w:t xml:space="preserve"> principle of cooperative housing.</w:t>
      </w:r>
    </w:p>
    <w:p w14:paraId="4B699F0D" w14:textId="409C92F6"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e. N</w:t>
      </w:r>
      <w:r w:rsidR="00CE3387" w:rsidRPr="00F52BFC">
        <w:rPr>
          <w:rFonts w:ascii="Tahoma" w:hAnsi="Tahoma" w:cs="Tahoma"/>
          <w:sz w:val="28"/>
          <w:szCs w:val="28"/>
        </w:rPr>
        <w:t>ISH</w:t>
      </w:r>
      <w:r w:rsidRPr="00F52BFC">
        <w:rPr>
          <w:rFonts w:ascii="Tahoma" w:hAnsi="Tahoma" w:cs="Tahoma"/>
          <w:sz w:val="28"/>
          <w:szCs w:val="28"/>
        </w:rPr>
        <w:t xml:space="preserve"> Affordable Housing is collaborating with MREIF, FHF, FMBN in making mortgages available to </w:t>
      </w:r>
      <w:r w:rsidR="00506A33" w:rsidRPr="00F52BFC">
        <w:rPr>
          <w:rFonts w:ascii="Tahoma" w:hAnsi="Tahoma" w:cs="Tahoma"/>
          <w:sz w:val="28"/>
          <w:szCs w:val="28"/>
        </w:rPr>
        <w:t>cooperative members</w:t>
      </w:r>
      <w:r w:rsidRPr="00F52BFC">
        <w:rPr>
          <w:rFonts w:ascii="Tahoma" w:hAnsi="Tahoma" w:cs="Tahoma"/>
          <w:sz w:val="28"/>
          <w:szCs w:val="28"/>
        </w:rPr>
        <w:t xml:space="preserve"> in both the formal and informal sectors. I want to particularly applaud the blended agreement between FHF and MREIF. With this kind of collaboration, success is assured.</w:t>
      </w:r>
    </w:p>
    <w:p w14:paraId="2E0799E7" w14:textId="77777777"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lastRenderedPageBreak/>
        <w:t>f. NISH Affordable Housing is conducting an Affordable Housing Survey to provide necessary data for planning and financing. Please take time to complete the survey at the NISH Exhibition Booth.</w:t>
      </w:r>
    </w:p>
    <w:p w14:paraId="6D26A9D8" w14:textId="27650C15"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 xml:space="preserve">g. </w:t>
      </w:r>
      <w:proofErr w:type="spellStart"/>
      <w:r w:rsidRPr="00F52BFC">
        <w:rPr>
          <w:rFonts w:ascii="Tahoma" w:hAnsi="Tahoma" w:cs="Tahoma"/>
          <w:sz w:val="28"/>
          <w:szCs w:val="28"/>
        </w:rPr>
        <w:t>Proppay</w:t>
      </w:r>
      <w:proofErr w:type="spellEnd"/>
      <w:r w:rsidRPr="00F52BFC">
        <w:rPr>
          <w:rFonts w:ascii="Tahoma" w:hAnsi="Tahoma" w:cs="Tahoma"/>
          <w:sz w:val="28"/>
          <w:szCs w:val="28"/>
        </w:rPr>
        <w:t xml:space="preserve"> digital cooperative housing finance platform has been developed by NISH in collaboration with some financial institutions and </w:t>
      </w:r>
      <w:proofErr w:type="spellStart"/>
      <w:r w:rsidRPr="00F52BFC">
        <w:rPr>
          <w:rFonts w:ascii="Tahoma" w:hAnsi="Tahoma" w:cs="Tahoma"/>
          <w:sz w:val="28"/>
          <w:szCs w:val="28"/>
        </w:rPr>
        <w:t>fintechs</w:t>
      </w:r>
      <w:proofErr w:type="spellEnd"/>
      <w:r w:rsidRPr="00F52BFC">
        <w:rPr>
          <w:rFonts w:ascii="Tahoma" w:hAnsi="Tahoma" w:cs="Tahoma"/>
          <w:sz w:val="28"/>
          <w:szCs w:val="28"/>
        </w:rPr>
        <w:t xml:space="preserve"> to aggregate housing savings, facilitate loans, payments and repayment, insurance for home ownership. Visit www.proppay.coop for details and registration.</w:t>
      </w:r>
      <w:r w:rsidR="0037654F" w:rsidRPr="00F52BFC">
        <w:rPr>
          <w:rFonts w:ascii="Tahoma" w:hAnsi="Tahoma" w:cs="Tahoma"/>
          <w:sz w:val="28"/>
          <w:szCs w:val="28"/>
        </w:rPr>
        <w:t xml:space="preserve"> The ultimate goal is the establishment of cooperative housing fund. </w:t>
      </w:r>
    </w:p>
    <w:p w14:paraId="0BFA6C21" w14:textId="4DB19911" w:rsidR="006E5323" w:rsidRPr="00F52BFC" w:rsidRDefault="008D328F" w:rsidP="00F52BFC">
      <w:pPr>
        <w:spacing w:after="0" w:line="360" w:lineRule="auto"/>
        <w:jc w:val="both"/>
        <w:rPr>
          <w:rFonts w:ascii="Tahoma" w:hAnsi="Tahoma" w:cs="Tahoma"/>
          <w:sz w:val="28"/>
          <w:szCs w:val="28"/>
        </w:rPr>
      </w:pPr>
      <w:r w:rsidRPr="00F52BFC">
        <w:rPr>
          <w:rFonts w:ascii="Tahoma" w:hAnsi="Tahoma" w:cs="Tahoma"/>
          <w:sz w:val="28"/>
          <w:szCs w:val="28"/>
        </w:rPr>
        <w:t>10.</w:t>
      </w:r>
      <w:r w:rsidR="006E5323" w:rsidRPr="00F52BFC">
        <w:rPr>
          <w:rFonts w:ascii="Tahoma" w:hAnsi="Tahoma" w:cs="Tahoma"/>
          <w:sz w:val="28"/>
          <w:szCs w:val="28"/>
        </w:rPr>
        <w:t xml:space="preserve"> My profound gratitude goes to our distinguished keynote and guest speakers who will be leading our discussion today and tomorrow especially those joining us from overseas, Olivia Nielson, </w:t>
      </w:r>
      <w:r w:rsidR="00AF14F5" w:rsidRPr="00F52BFC">
        <w:rPr>
          <w:rFonts w:ascii="Tahoma" w:hAnsi="Tahoma" w:cs="Tahoma"/>
          <w:sz w:val="28"/>
          <w:szCs w:val="28"/>
        </w:rPr>
        <w:t>Christian König, LL.M</w:t>
      </w:r>
      <w:r w:rsidR="006E5323" w:rsidRPr="00F52BFC">
        <w:rPr>
          <w:rFonts w:ascii="Tahoma" w:hAnsi="Tahoma" w:cs="Tahoma"/>
          <w:sz w:val="28"/>
          <w:szCs w:val="28"/>
        </w:rPr>
        <w:t>,</w:t>
      </w:r>
      <w:r w:rsidR="008F2E2D" w:rsidRPr="00F52BFC">
        <w:rPr>
          <w:rFonts w:ascii="Tahoma" w:hAnsi="Tahoma" w:cs="Tahoma"/>
          <w:b/>
          <w:bCs/>
          <w:sz w:val="28"/>
          <w:szCs w:val="28"/>
        </w:rPr>
        <w:t xml:space="preserve"> </w:t>
      </w:r>
      <w:r w:rsidR="008F2E2D" w:rsidRPr="00F52BFC">
        <w:rPr>
          <w:rFonts w:ascii="Tahoma" w:hAnsi="Tahoma" w:cs="Tahoma"/>
          <w:sz w:val="28"/>
          <w:szCs w:val="28"/>
        </w:rPr>
        <w:t>David Smith,</w:t>
      </w:r>
      <w:r w:rsidR="006E5323" w:rsidRPr="00F52BFC">
        <w:rPr>
          <w:rFonts w:ascii="Tahoma" w:hAnsi="Tahoma" w:cs="Tahoma"/>
          <w:sz w:val="28"/>
          <w:szCs w:val="28"/>
        </w:rPr>
        <w:t xml:space="preserve"> Henie </w:t>
      </w:r>
      <w:proofErr w:type="spellStart"/>
      <w:r w:rsidR="006E5323" w:rsidRPr="00F52BFC">
        <w:rPr>
          <w:rFonts w:ascii="Tahoma" w:hAnsi="Tahoma" w:cs="Tahoma"/>
          <w:sz w:val="28"/>
          <w:szCs w:val="28"/>
        </w:rPr>
        <w:t>Botes</w:t>
      </w:r>
      <w:proofErr w:type="spellEnd"/>
      <w:r w:rsidR="006E5323" w:rsidRPr="00F52BFC">
        <w:rPr>
          <w:rFonts w:ascii="Tahoma" w:hAnsi="Tahoma" w:cs="Tahoma"/>
          <w:sz w:val="28"/>
          <w:szCs w:val="28"/>
        </w:rPr>
        <w:t xml:space="preserve">, Anthony Moore, Stephen </w:t>
      </w:r>
      <w:proofErr w:type="spellStart"/>
      <w:r w:rsidR="006E5323" w:rsidRPr="00F52BFC">
        <w:rPr>
          <w:rFonts w:ascii="Tahoma" w:hAnsi="Tahoma" w:cs="Tahoma"/>
          <w:sz w:val="28"/>
          <w:szCs w:val="28"/>
        </w:rPr>
        <w:t>Wanjala</w:t>
      </w:r>
      <w:proofErr w:type="spellEnd"/>
      <w:r w:rsidR="006E5323" w:rsidRPr="00F52BFC">
        <w:rPr>
          <w:rFonts w:ascii="Tahoma" w:hAnsi="Tahoma" w:cs="Tahoma"/>
          <w:sz w:val="28"/>
          <w:szCs w:val="28"/>
        </w:rPr>
        <w:t>, and Julius Odera</w:t>
      </w:r>
      <w:r w:rsidR="00506A33" w:rsidRPr="00F52BFC">
        <w:rPr>
          <w:rFonts w:ascii="Tahoma" w:hAnsi="Tahoma" w:cs="Tahoma"/>
          <w:sz w:val="28"/>
          <w:szCs w:val="28"/>
        </w:rPr>
        <w:t>.</w:t>
      </w:r>
      <w:r w:rsidR="006E5323" w:rsidRPr="00F52BFC">
        <w:rPr>
          <w:rFonts w:ascii="Tahoma" w:hAnsi="Tahoma" w:cs="Tahoma"/>
          <w:sz w:val="28"/>
          <w:szCs w:val="28"/>
        </w:rPr>
        <w:t xml:space="preserve"> Appreciation to all participants onsite and virtual, sponsors, partners, cooperatives, exhibitors, organizations, media practitioners, members of the NISH Team, and all those who made this event a reality. I specially appreciate my family, Prof. Ibrahim Gambari CFR</w:t>
      </w:r>
      <w:r w:rsidR="00506A33" w:rsidRPr="00F52BFC">
        <w:rPr>
          <w:rFonts w:ascii="Tahoma" w:hAnsi="Tahoma" w:cs="Tahoma"/>
          <w:sz w:val="28"/>
          <w:szCs w:val="28"/>
        </w:rPr>
        <w:t>,</w:t>
      </w:r>
      <w:r w:rsidR="006E5323" w:rsidRPr="00F52BFC">
        <w:rPr>
          <w:rFonts w:ascii="Tahoma" w:hAnsi="Tahoma" w:cs="Tahoma"/>
          <w:sz w:val="28"/>
          <w:szCs w:val="28"/>
        </w:rPr>
        <w:t xml:space="preserve"> Dr </w:t>
      </w:r>
      <w:proofErr w:type="spellStart"/>
      <w:r w:rsidR="006E5323" w:rsidRPr="00F52BFC">
        <w:rPr>
          <w:rFonts w:ascii="Tahoma" w:hAnsi="Tahoma" w:cs="Tahoma"/>
          <w:sz w:val="28"/>
          <w:szCs w:val="28"/>
        </w:rPr>
        <w:t>Folasade</w:t>
      </w:r>
      <w:proofErr w:type="spellEnd"/>
      <w:r w:rsidR="006E5323" w:rsidRPr="00F52BFC">
        <w:rPr>
          <w:rFonts w:ascii="Tahoma" w:hAnsi="Tahoma" w:cs="Tahoma"/>
          <w:sz w:val="28"/>
          <w:szCs w:val="28"/>
        </w:rPr>
        <w:t xml:space="preserve"> Yemi-Esan CFR, Ambassador Yemi </w:t>
      </w:r>
      <w:proofErr w:type="spellStart"/>
      <w:r w:rsidR="006E5323" w:rsidRPr="00F52BFC">
        <w:rPr>
          <w:rFonts w:ascii="Tahoma" w:hAnsi="Tahoma" w:cs="Tahoma"/>
          <w:sz w:val="28"/>
          <w:szCs w:val="28"/>
        </w:rPr>
        <w:t>Dipeolu</w:t>
      </w:r>
      <w:proofErr w:type="spellEnd"/>
      <w:r w:rsidR="006E5323" w:rsidRPr="00F52BFC">
        <w:rPr>
          <w:rFonts w:ascii="Tahoma" w:hAnsi="Tahoma" w:cs="Tahoma"/>
          <w:sz w:val="28"/>
          <w:szCs w:val="28"/>
        </w:rPr>
        <w:t xml:space="preserve"> OON, Arc Femi </w:t>
      </w:r>
      <w:proofErr w:type="spellStart"/>
      <w:r w:rsidR="006E5323" w:rsidRPr="00F52BFC">
        <w:rPr>
          <w:rFonts w:ascii="Tahoma" w:hAnsi="Tahoma" w:cs="Tahoma"/>
          <w:sz w:val="28"/>
          <w:szCs w:val="28"/>
        </w:rPr>
        <w:t>Adewole</w:t>
      </w:r>
      <w:proofErr w:type="spellEnd"/>
      <w:r w:rsidR="006E5323" w:rsidRPr="00F52BFC">
        <w:rPr>
          <w:rFonts w:ascii="Tahoma" w:hAnsi="Tahoma" w:cs="Tahoma"/>
          <w:sz w:val="28"/>
          <w:szCs w:val="28"/>
        </w:rPr>
        <w:t xml:space="preserve">, Pastor Hakeem </w:t>
      </w:r>
      <w:proofErr w:type="spellStart"/>
      <w:r w:rsidR="006E5323" w:rsidRPr="00F52BFC">
        <w:rPr>
          <w:rFonts w:ascii="Tahoma" w:hAnsi="Tahoma" w:cs="Tahoma"/>
          <w:sz w:val="28"/>
          <w:szCs w:val="28"/>
        </w:rPr>
        <w:t>Ogunniran</w:t>
      </w:r>
      <w:proofErr w:type="spellEnd"/>
      <w:r w:rsidR="006E5323" w:rsidRPr="00F52BFC">
        <w:rPr>
          <w:rFonts w:ascii="Tahoma" w:hAnsi="Tahoma" w:cs="Tahoma"/>
          <w:sz w:val="28"/>
          <w:szCs w:val="28"/>
        </w:rPr>
        <w:t xml:space="preserve">, </w:t>
      </w:r>
      <w:proofErr w:type="spellStart"/>
      <w:r w:rsidR="006E5323" w:rsidRPr="00F52BFC">
        <w:rPr>
          <w:rFonts w:ascii="Tahoma" w:hAnsi="Tahoma" w:cs="Tahoma"/>
          <w:sz w:val="28"/>
          <w:szCs w:val="28"/>
        </w:rPr>
        <w:t>Ms</w:t>
      </w:r>
      <w:proofErr w:type="spellEnd"/>
      <w:r w:rsidR="006E5323" w:rsidRPr="00F52BFC">
        <w:rPr>
          <w:rFonts w:ascii="Tahoma" w:hAnsi="Tahoma" w:cs="Tahoma"/>
          <w:sz w:val="28"/>
          <w:szCs w:val="28"/>
        </w:rPr>
        <w:t xml:space="preserve"> </w:t>
      </w:r>
      <w:proofErr w:type="spellStart"/>
      <w:r w:rsidR="006E5323" w:rsidRPr="00F52BFC">
        <w:rPr>
          <w:rFonts w:ascii="Tahoma" w:hAnsi="Tahoma" w:cs="Tahoma"/>
          <w:sz w:val="28"/>
          <w:szCs w:val="28"/>
        </w:rPr>
        <w:t>Lanre</w:t>
      </w:r>
      <w:proofErr w:type="spellEnd"/>
      <w:r w:rsidR="006E5323" w:rsidRPr="00F52BFC">
        <w:rPr>
          <w:rFonts w:ascii="Tahoma" w:hAnsi="Tahoma" w:cs="Tahoma"/>
          <w:sz w:val="28"/>
          <w:szCs w:val="28"/>
        </w:rPr>
        <w:t xml:space="preserve"> </w:t>
      </w:r>
      <w:proofErr w:type="spellStart"/>
      <w:r w:rsidR="006E5323" w:rsidRPr="00F52BFC">
        <w:rPr>
          <w:rFonts w:ascii="Tahoma" w:hAnsi="Tahoma" w:cs="Tahoma"/>
          <w:sz w:val="28"/>
          <w:szCs w:val="28"/>
        </w:rPr>
        <w:t>Akinsola</w:t>
      </w:r>
      <w:proofErr w:type="spellEnd"/>
      <w:r w:rsidR="006E5323" w:rsidRPr="00F52BFC">
        <w:rPr>
          <w:rFonts w:ascii="Tahoma" w:hAnsi="Tahoma" w:cs="Tahoma"/>
          <w:sz w:val="28"/>
          <w:szCs w:val="28"/>
        </w:rPr>
        <w:t xml:space="preserve">, </w:t>
      </w:r>
      <w:proofErr w:type="spellStart"/>
      <w:r w:rsidR="006E5323" w:rsidRPr="00F52BFC">
        <w:rPr>
          <w:rFonts w:ascii="Tahoma" w:hAnsi="Tahoma" w:cs="Tahoma"/>
          <w:sz w:val="28"/>
          <w:szCs w:val="28"/>
        </w:rPr>
        <w:t>AbdulHakeem</w:t>
      </w:r>
      <w:proofErr w:type="spellEnd"/>
      <w:r w:rsidR="006E5323" w:rsidRPr="00F52BFC">
        <w:rPr>
          <w:rFonts w:ascii="Tahoma" w:hAnsi="Tahoma" w:cs="Tahoma"/>
          <w:sz w:val="28"/>
          <w:szCs w:val="28"/>
        </w:rPr>
        <w:t xml:space="preserve"> </w:t>
      </w:r>
      <w:proofErr w:type="spellStart"/>
      <w:r w:rsidR="006E5323" w:rsidRPr="00F52BFC">
        <w:rPr>
          <w:rFonts w:ascii="Tahoma" w:hAnsi="Tahoma" w:cs="Tahoma"/>
          <w:sz w:val="28"/>
          <w:szCs w:val="28"/>
        </w:rPr>
        <w:t>Huthman</w:t>
      </w:r>
      <w:proofErr w:type="spellEnd"/>
      <w:r w:rsidR="006E5323" w:rsidRPr="00F52BFC">
        <w:rPr>
          <w:rFonts w:ascii="Tahoma" w:hAnsi="Tahoma" w:cs="Tahoma"/>
          <w:sz w:val="28"/>
          <w:szCs w:val="28"/>
        </w:rPr>
        <w:t xml:space="preserve">, Dr </w:t>
      </w:r>
      <w:proofErr w:type="spellStart"/>
      <w:r w:rsidR="006E5323" w:rsidRPr="00F52BFC">
        <w:rPr>
          <w:rFonts w:ascii="Tahoma" w:hAnsi="Tahoma" w:cs="Tahoma"/>
          <w:sz w:val="28"/>
          <w:szCs w:val="28"/>
        </w:rPr>
        <w:t>Olayemi</w:t>
      </w:r>
      <w:proofErr w:type="spellEnd"/>
      <w:r w:rsidR="006E5323" w:rsidRPr="00F52BFC">
        <w:rPr>
          <w:rFonts w:ascii="Tahoma" w:hAnsi="Tahoma" w:cs="Tahoma"/>
          <w:sz w:val="28"/>
          <w:szCs w:val="28"/>
        </w:rPr>
        <w:t xml:space="preserve"> Rotimi-</w:t>
      </w:r>
      <w:proofErr w:type="spellStart"/>
      <w:r w:rsidR="006E5323" w:rsidRPr="00F52BFC">
        <w:rPr>
          <w:rFonts w:ascii="Tahoma" w:hAnsi="Tahoma" w:cs="Tahoma"/>
          <w:sz w:val="28"/>
          <w:szCs w:val="28"/>
        </w:rPr>
        <w:t>Shodimu</w:t>
      </w:r>
      <w:proofErr w:type="spellEnd"/>
      <w:r w:rsidR="006E5323" w:rsidRPr="00F52BFC">
        <w:rPr>
          <w:rFonts w:ascii="Tahoma" w:hAnsi="Tahoma" w:cs="Tahoma"/>
          <w:sz w:val="28"/>
          <w:szCs w:val="28"/>
        </w:rPr>
        <w:t xml:space="preserve"> and others for their inputs and unflinching support.  Join me in thanking our sponsors especially ARM-MREIF, Brook Assets, Hydraform, CMB, Aso Savings, and </w:t>
      </w:r>
      <w:proofErr w:type="spellStart"/>
      <w:r w:rsidR="006E5323" w:rsidRPr="00F52BFC">
        <w:rPr>
          <w:rFonts w:ascii="Tahoma" w:hAnsi="Tahoma" w:cs="Tahoma"/>
          <w:sz w:val="28"/>
          <w:szCs w:val="28"/>
        </w:rPr>
        <w:t>Evrensel</w:t>
      </w:r>
      <w:proofErr w:type="spellEnd"/>
      <w:r w:rsidR="006E5323" w:rsidRPr="00F52BFC">
        <w:rPr>
          <w:rFonts w:ascii="Tahoma" w:hAnsi="Tahoma" w:cs="Tahoma"/>
          <w:sz w:val="28"/>
          <w:szCs w:val="28"/>
        </w:rPr>
        <w:t xml:space="preserve"> Impact Group. </w:t>
      </w:r>
    </w:p>
    <w:p w14:paraId="45A3F452" w14:textId="0BDE19F0" w:rsidR="00302AC1"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1</w:t>
      </w:r>
      <w:r w:rsidR="008D328F" w:rsidRPr="00F52BFC">
        <w:rPr>
          <w:rFonts w:ascii="Tahoma" w:hAnsi="Tahoma" w:cs="Tahoma"/>
          <w:sz w:val="28"/>
          <w:szCs w:val="28"/>
        </w:rPr>
        <w:t xml:space="preserve">1. </w:t>
      </w:r>
      <w:r w:rsidRPr="00F52BFC">
        <w:rPr>
          <w:rFonts w:ascii="Tahoma" w:hAnsi="Tahoma" w:cs="Tahoma"/>
          <w:sz w:val="28"/>
          <w:szCs w:val="28"/>
        </w:rPr>
        <w:t xml:space="preserve"> We will be celebrating </w:t>
      </w:r>
      <w:r w:rsidR="0037654F" w:rsidRPr="00F52BFC">
        <w:rPr>
          <w:rFonts w:ascii="Tahoma" w:hAnsi="Tahoma" w:cs="Tahoma"/>
          <w:sz w:val="28"/>
          <w:szCs w:val="28"/>
        </w:rPr>
        <w:t xml:space="preserve">the </w:t>
      </w:r>
      <w:r w:rsidRPr="00F52BFC">
        <w:rPr>
          <w:rFonts w:ascii="Tahoma" w:hAnsi="Tahoma" w:cs="Tahoma"/>
          <w:sz w:val="28"/>
          <w:szCs w:val="28"/>
        </w:rPr>
        <w:t>Chairman</w:t>
      </w:r>
      <w:r w:rsidR="0037654F" w:rsidRPr="00F52BFC">
        <w:rPr>
          <w:rFonts w:ascii="Tahoma" w:hAnsi="Tahoma" w:cs="Tahoma"/>
          <w:sz w:val="28"/>
          <w:szCs w:val="28"/>
        </w:rPr>
        <w:t>,</w:t>
      </w:r>
      <w:r w:rsidRPr="00F52BFC">
        <w:rPr>
          <w:rFonts w:ascii="Tahoma" w:hAnsi="Tahoma" w:cs="Tahoma"/>
          <w:sz w:val="28"/>
          <w:szCs w:val="28"/>
        </w:rPr>
        <w:t xml:space="preserve"> Prof Ibrahim Gambari CFR and Keynote Speaker Hakeem </w:t>
      </w:r>
      <w:proofErr w:type="spellStart"/>
      <w:r w:rsidRPr="00F52BFC">
        <w:rPr>
          <w:rFonts w:ascii="Tahoma" w:hAnsi="Tahoma" w:cs="Tahoma"/>
          <w:sz w:val="28"/>
          <w:szCs w:val="28"/>
        </w:rPr>
        <w:t>Ogunniran</w:t>
      </w:r>
      <w:proofErr w:type="spellEnd"/>
      <w:r w:rsidRPr="00F52BFC">
        <w:rPr>
          <w:rFonts w:ascii="Tahoma" w:hAnsi="Tahoma" w:cs="Tahoma"/>
          <w:sz w:val="28"/>
          <w:szCs w:val="28"/>
        </w:rPr>
        <w:t xml:space="preserve">. </w:t>
      </w:r>
      <w:r w:rsidR="0037654F" w:rsidRPr="00F52BFC">
        <w:rPr>
          <w:rFonts w:ascii="Tahoma" w:hAnsi="Tahoma" w:cs="Tahoma"/>
          <w:sz w:val="28"/>
          <w:szCs w:val="28"/>
        </w:rPr>
        <w:t>They</w:t>
      </w:r>
      <w:r w:rsidRPr="00F52BFC">
        <w:rPr>
          <w:rFonts w:ascii="Tahoma" w:hAnsi="Tahoma" w:cs="Tahoma"/>
          <w:sz w:val="28"/>
          <w:szCs w:val="28"/>
        </w:rPr>
        <w:t xml:space="preserve"> both share the birth month of November.</w:t>
      </w:r>
    </w:p>
    <w:p w14:paraId="0F64D8A5" w14:textId="688DD5A7" w:rsidR="006E5323" w:rsidRPr="00F52BFC" w:rsidRDefault="006E5323" w:rsidP="00F52BFC">
      <w:pPr>
        <w:spacing w:after="0" w:line="360" w:lineRule="auto"/>
        <w:jc w:val="both"/>
        <w:rPr>
          <w:rFonts w:ascii="Tahoma" w:hAnsi="Tahoma" w:cs="Tahoma"/>
          <w:sz w:val="28"/>
          <w:szCs w:val="28"/>
        </w:rPr>
      </w:pPr>
      <w:r w:rsidRPr="00F52BFC">
        <w:rPr>
          <w:rFonts w:ascii="Tahoma" w:hAnsi="Tahoma" w:cs="Tahoma"/>
          <w:sz w:val="28"/>
          <w:szCs w:val="28"/>
        </w:rPr>
        <w:t>1</w:t>
      </w:r>
      <w:r w:rsidR="008D328F" w:rsidRPr="00F52BFC">
        <w:rPr>
          <w:rFonts w:ascii="Tahoma" w:hAnsi="Tahoma" w:cs="Tahoma"/>
          <w:sz w:val="28"/>
          <w:szCs w:val="28"/>
        </w:rPr>
        <w:t xml:space="preserve">2. </w:t>
      </w:r>
      <w:r w:rsidRPr="00F52BFC">
        <w:rPr>
          <w:rFonts w:ascii="Tahoma" w:hAnsi="Tahoma" w:cs="Tahoma"/>
          <w:sz w:val="28"/>
          <w:szCs w:val="28"/>
        </w:rPr>
        <w:t xml:space="preserve"> I thank you all and wish us fruitful deliberations and impactful outcomes. God bless you all. God bless the Federal Republic of Nigeria </w:t>
      </w:r>
    </w:p>
    <w:p w14:paraId="2AD7E1E6" w14:textId="77777777" w:rsidR="006E5323" w:rsidRPr="00F52BFC" w:rsidRDefault="006E5323" w:rsidP="00F52BFC">
      <w:pPr>
        <w:spacing w:after="0" w:line="276" w:lineRule="auto"/>
        <w:jc w:val="both"/>
        <w:rPr>
          <w:rFonts w:ascii="Tahoma" w:hAnsi="Tahoma" w:cs="Tahoma"/>
          <w:b/>
          <w:bCs/>
          <w:sz w:val="28"/>
          <w:szCs w:val="28"/>
        </w:rPr>
      </w:pPr>
      <w:r w:rsidRPr="00F52BFC">
        <w:rPr>
          <w:rFonts w:ascii="Tahoma" w:hAnsi="Tahoma" w:cs="Tahoma"/>
          <w:b/>
          <w:bCs/>
          <w:sz w:val="28"/>
          <w:szCs w:val="28"/>
        </w:rPr>
        <w:t xml:space="preserve">Dr. </w:t>
      </w:r>
      <w:proofErr w:type="spellStart"/>
      <w:r w:rsidRPr="00F52BFC">
        <w:rPr>
          <w:rFonts w:ascii="Tahoma" w:hAnsi="Tahoma" w:cs="Tahoma"/>
          <w:b/>
          <w:bCs/>
          <w:sz w:val="28"/>
          <w:szCs w:val="28"/>
        </w:rPr>
        <w:t>Saheed</w:t>
      </w:r>
      <w:proofErr w:type="spellEnd"/>
      <w:r w:rsidRPr="00F52BFC">
        <w:rPr>
          <w:rFonts w:ascii="Tahoma" w:hAnsi="Tahoma" w:cs="Tahoma"/>
          <w:b/>
          <w:bCs/>
          <w:sz w:val="28"/>
          <w:szCs w:val="28"/>
        </w:rPr>
        <w:t xml:space="preserve"> K. Yemi </w:t>
      </w:r>
      <w:proofErr w:type="spellStart"/>
      <w:r w:rsidRPr="00F52BFC">
        <w:rPr>
          <w:rFonts w:ascii="Tahoma" w:hAnsi="Tahoma" w:cs="Tahoma"/>
          <w:b/>
          <w:bCs/>
          <w:sz w:val="28"/>
          <w:szCs w:val="28"/>
        </w:rPr>
        <w:t>Adelakun</w:t>
      </w:r>
      <w:proofErr w:type="spellEnd"/>
      <w:r w:rsidRPr="00F52BFC">
        <w:rPr>
          <w:rFonts w:ascii="Tahoma" w:hAnsi="Tahoma" w:cs="Tahoma"/>
          <w:b/>
          <w:bCs/>
          <w:sz w:val="28"/>
          <w:szCs w:val="28"/>
        </w:rPr>
        <w:t xml:space="preserve"> </w:t>
      </w:r>
    </w:p>
    <w:p w14:paraId="3701F19F" w14:textId="77777777" w:rsidR="006E5323" w:rsidRPr="00F52BFC" w:rsidRDefault="006E5323" w:rsidP="00F52BFC">
      <w:pPr>
        <w:spacing w:after="0" w:line="276" w:lineRule="auto"/>
        <w:jc w:val="both"/>
        <w:rPr>
          <w:rFonts w:ascii="Tahoma" w:hAnsi="Tahoma" w:cs="Tahoma"/>
          <w:b/>
          <w:bCs/>
          <w:sz w:val="28"/>
          <w:szCs w:val="28"/>
        </w:rPr>
      </w:pPr>
      <w:r w:rsidRPr="00F52BFC">
        <w:rPr>
          <w:rFonts w:ascii="Tahoma" w:hAnsi="Tahoma" w:cs="Tahoma"/>
          <w:b/>
          <w:bCs/>
          <w:sz w:val="28"/>
          <w:szCs w:val="28"/>
        </w:rPr>
        <w:t>Founder / CEO NISH Affordable Housing Ltd /</w:t>
      </w:r>
    </w:p>
    <w:p w14:paraId="6BFB6AAB" w14:textId="609F3C06" w:rsidR="006E5323" w:rsidRPr="00F52BFC" w:rsidRDefault="006E5323" w:rsidP="00F52BFC">
      <w:pPr>
        <w:spacing w:after="0" w:line="276" w:lineRule="auto"/>
        <w:jc w:val="both"/>
        <w:rPr>
          <w:rFonts w:ascii="Tahoma" w:hAnsi="Tahoma" w:cs="Tahoma"/>
          <w:b/>
          <w:bCs/>
          <w:sz w:val="28"/>
          <w:szCs w:val="28"/>
        </w:rPr>
      </w:pPr>
      <w:r w:rsidRPr="00F52BFC">
        <w:rPr>
          <w:rFonts w:ascii="Tahoma" w:hAnsi="Tahoma" w:cs="Tahoma"/>
          <w:b/>
          <w:bCs/>
          <w:sz w:val="28"/>
          <w:szCs w:val="28"/>
        </w:rPr>
        <w:t>Convener, Housing Finance Summit</w:t>
      </w:r>
    </w:p>
    <w:sectPr w:rsidR="006E5323" w:rsidRPr="00F52BFC" w:rsidSect="004219B4">
      <w:footerReference w:type="default" r:id="rId6"/>
      <w:pgSz w:w="11906" w:h="16838" w:code="9"/>
      <w:pgMar w:top="810" w:right="926"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C57C" w14:textId="77777777" w:rsidR="00565EA9" w:rsidRDefault="00565EA9" w:rsidP="004219B4">
      <w:pPr>
        <w:spacing w:after="0" w:line="240" w:lineRule="auto"/>
      </w:pPr>
      <w:r>
        <w:separator/>
      </w:r>
    </w:p>
  </w:endnote>
  <w:endnote w:type="continuationSeparator" w:id="0">
    <w:p w14:paraId="07B6C7E2" w14:textId="77777777" w:rsidR="00565EA9" w:rsidRDefault="00565EA9" w:rsidP="0042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59437"/>
      <w:docPartObj>
        <w:docPartGallery w:val="Page Numbers (Bottom of Page)"/>
        <w:docPartUnique/>
      </w:docPartObj>
    </w:sdtPr>
    <w:sdtEndPr>
      <w:rPr>
        <w:noProof/>
      </w:rPr>
    </w:sdtEndPr>
    <w:sdtContent>
      <w:p w14:paraId="5DD7F477" w14:textId="2F6E2DDB" w:rsidR="004219B4" w:rsidRDefault="004219B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4FDACE0" w14:textId="77777777" w:rsidR="004219B4" w:rsidRDefault="0042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C993" w14:textId="77777777" w:rsidR="00565EA9" w:rsidRDefault="00565EA9" w:rsidP="004219B4">
      <w:pPr>
        <w:spacing w:after="0" w:line="240" w:lineRule="auto"/>
      </w:pPr>
      <w:r>
        <w:separator/>
      </w:r>
    </w:p>
  </w:footnote>
  <w:footnote w:type="continuationSeparator" w:id="0">
    <w:p w14:paraId="3871AC35" w14:textId="77777777" w:rsidR="00565EA9" w:rsidRDefault="00565EA9" w:rsidP="004219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23"/>
    <w:rsid w:val="00302AC1"/>
    <w:rsid w:val="0037654F"/>
    <w:rsid w:val="003C37F0"/>
    <w:rsid w:val="004219B4"/>
    <w:rsid w:val="00506A33"/>
    <w:rsid w:val="00565EA9"/>
    <w:rsid w:val="00621E3C"/>
    <w:rsid w:val="006E5323"/>
    <w:rsid w:val="00775855"/>
    <w:rsid w:val="008616EF"/>
    <w:rsid w:val="008D328F"/>
    <w:rsid w:val="008F2E2D"/>
    <w:rsid w:val="0093011D"/>
    <w:rsid w:val="00AF14F5"/>
    <w:rsid w:val="00B757B8"/>
    <w:rsid w:val="00C866E4"/>
    <w:rsid w:val="00CD6634"/>
    <w:rsid w:val="00CE3387"/>
    <w:rsid w:val="00F37A77"/>
    <w:rsid w:val="00F5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712FA"/>
  <w15:chartTrackingRefBased/>
  <w15:docId w15:val="{ED6D7C45-1D00-4190-9A31-593F851D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B4"/>
  </w:style>
  <w:style w:type="paragraph" w:styleId="Footer">
    <w:name w:val="footer"/>
    <w:basedOn w:val="Normal"/>
    <w:link w:val="FooterChar"/>
    <w:uiPriority w:val="99"/>
    <w:unhideWhenUsed/>
    <w:rsid w:val="0042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2025-11-17T21:49:00Z</cp:lastPrinted>
  <dcterms:created xsi:type="dcterms:W3CDTF">2025-11-15T19:50:00Z</dcterms:created>
  <dcterms:modified xsi:type="dcterms:W3CDTF">2025-11-17T22:24:00Z</dcterms:modified>
</cp:coreProperties>
</file>